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7F1D6B" w14:textId="77777777" w:rsidR="00AD29A4" w:rsidRDefault="00945DAF">
      <w:pPr>
        <w:pStyle w:val="Body"/>
        <w:jc w:val="center"/>
        <w:rPr>
          <w:rFonts w:ascii="Arial" w:hAnsi="Arial"/>
        </w:rPr>
      </w:pPr>
      <w:r>
        <w:rPr>
          <w:rFonts w:ascii="Arial" w:hAnsi="Arial"/>
        </w:rPr>
        <w:t>Piñata Project</w:t>
      </w:r>
    </w:p>
    <w:p w14:paraId="1C988497" w14:textId="77777777" w:rsidR="00AD29A4" w:rsidRDefault="00945DAF">
      <w:pPr>
        <w:pStyle w:val="Body"/>
        <w:jc w:val="center"/>
        <w:rPr>
          <w:rFonts w:ascii="Arial" w:hAnsi="Arial"/>
        </w:rPr>
      </w:pPr>
      <w:r>
        <w:rPr>
          <w:rFonts w:ascii="Arial" w:hAnsi="Arial"/>
        </w:rPr>
        <w:t>Spanish Class</w:t>
      </w:r>
    </w:p>
    <w:p w14:paraId="6634A5A3" w14:textId="23706154" w:rsidR="00DC11E4" w:rsidRDefault="00DC11E4">
      <w:pPr>
        <w:pStyle w:val="Body"/>
        <w:jc w:val="center"/>
        <w:rPr>
          <w:rFonts w:ascii="Arial" w:hAnsi="Arial"/>
        </w:rPr>
      </w:pPr>
      <w:r>
        <w:rPr>
          <w:rFonts w:ascii="Arial" w:hAnsi="Arial"/>
        </w:rPr>
        <w:t>“Extra Credit”</w:t>
      </w:r>
    </w:p>
    <w:p w14:paraId="22234BEE" w14:textId="77777777" w:rsidR="00AD29A4" w:rsidRDefault="00AD29A4">
      <w:pPr>
        <w:pStyle w:val="Body"/>
        <w:jc w:val="center"/>
        <w:rPr>
          <w:rFonts w:ascii="Arial" w:hAnsi="Arial"/>
        </w:rPr>
      </w:pPr>
    </w:p>
    <w:p w14:paraId="3F24B058" w14:textId="77777777" w:rsidR="00AD29A4" w:rsidRDefault="00AD29A4">
      <w:pPr>
        <w:pStyle w:val="Body"/>
        <w:jc w:val="center"/>
        <w:rPr>
          <w:rFonts w:ascii="Arial" w:hAnsi="Arial"/>
        </w:rPr>
      </w:pPr>
    </w:p>
    <w:p w14:paraId="7D8DF35C" w14:textId="77777777" w:rsidR="00AD29A4" w:rsidRDefault="00945DAF">
      <w:pPr>
        <w:pStyle w:val="Body"/>
        <w:jc w:val="both"/>
        <w:rPr>
          <w:rFonts w:ascii="Arial" w:hAnsi="Arial"/>
        </w:rPr>
      </w:pPr>
      <w:r>
        <w:rPr>
          <w:rFonts w:ascii="Arial" w:hAnsi="Arial"/>
        </w:rPr>
        <w:t>You will be making a piñata for this project so the first thing you will need to do is choose the form (la forma) you would like to use. You may choose any form you would like but your piñata s</w:t>
      </w:r>
      <w:r w:rsidR="004C6AEE">
        <w:rPr>
          <w:rFonts w:ascii="Arial" w:hAnsi="Arial"/>
        </w:rPr>
        <w:t xml:space="preserve">hould be no larger than 24x24x24 and no smaller than 12x12x12. </w:t>
      </w:r>
    </w:p>
    <w:p w14:paraId="49BE16FE" w14:textId="77777777" w:rsidR="00AD29A4" w:rsidRDefault="00AD29A4">
      <w:pPr>
        <w:pStyle w:val="Body"/>
        <w:jc w:val="both"/>
        <w:rPr>
          <w:rFonts w:ascii="Arial" w:hAnsi="Arial"/>
        </w:rPr>
      </w:pPr>
    </w:p>
    <w:p w14:paraId="1C84F0CE" w14:textId="77777777" w:rsidR="00AD29A4" w:rsidRDefault="00945DAF">
      <w:pPr>
        <w:pStyle w:val="Body"/>
        <w:jc w:val="both"/>
        <w:rPr>
          <w:rFonts w:ascii="Arial" w:hAnsi="Arial"/>
        </w:rPr>
      </w:pPr>
      <w:r>
        <w:rPr>
          <w:rFonts w:ascii="Arial Bold" w:hAnsi="Arial Bold"/>
        </w:rPr>
        <w:t>Materials:</w:t>
      </w:r>
    </w:p>
    <w:p w14:paraId="3316E335" w14:textId="77777777" w:rsidR="00AD29A4" w:rsidRDefault="00AD29A4">
      <w:pPr>
        <w:pStyle w:val="Body"/>
        <w:jc w:val="both"/>
        <w:rPr>
          <w:rFonts w:ascii="Arial" w:hAnsi="Arial"/>
        </w:rPr>
      </w:pPr>
    </w:p>
    <w:p w14:paraId="10172FF7" w14:textId="77777777" w:rsidR="00AD29A4" w:rsidRDefault="00945DAF">
      <w:pPr>
        <w:pStyle w:val="Body"/>
        <w:jc w:val="both"/>
        <w:rPr>
          <w:rFonts w:ascii="Arial" w:hAnsi="Arial"/>
        </w:rPr>
      </w:pPr>
      <w:r>
        <w:rPr>
          <w:rFonts w:ascii="Arial" w:hAnsi="Arial"/>
        </w:rPr>
        <w:t xml:space="preserve">You will not need to buy fancy materials and spend a lot of money. You can find items around the house to build your piñata. </w:t>
      </w:r>
    </w:p>
    <w:p w14:paraId="6497C3AF" w14:textId="77777777" w:rsidR="00AD29A4" w:rsidRDefault="00AD29A4">
      <w:pPr>
        <w:pStyle w:val="Body"/>
        <w:jc w:val="both"/>
        <w:rPr>
          <w:rFonts w:ascii="Arial" w:hAnsi="Arial"/>
        </w:rPr>
      </w:pPr>
    </w:p>
    <w:p w14:paraId="2D3B102E" w14:textId="77777777" w:rsidR="00AD29A4" w:rsidRDefault="00945DAF">
      <w:pPr>
        <w:pStyle w:val="Body"/>
        <w:numPr>
          <w:ilvl w:val="0"/>
          <w:numId w:val="1"/>
        </w:numPr>
        <w:jc w:val="both"/>
        <w:rPr>
          <w:rFonts w:ascii="Arial" w:hAnsi="Arial"/>
        </w:rPr>
      </w:pPr>
      <w:r>
        <w:rPr>
          <w:rFonts w:ascii="Arial" w:hAnsi="Arial"/>
        </w:rPr>
        <w:t xml:space="preserve">You can use </w:t>
      </w:r>
      <w:r w:rsidR="004C6AEE">
        <w:rPr>
          <w:rFonts w:ascii="Arial Bold" w:hAnsi="Arial Bold"/>
        </w:rPr>
        <w:t>balloons</w:t>
      </w:r>
      <w:r>
        <w:rPr>
          <w:rFonts w:ascii="Arial" w:hAnsi="Arial"/>
        </w:rPr>
        <w:t xml:space="preserve"> to form the </w:t>
      </w:r>
      <w:r>
        <w:rPr>
          <w:rFonts w:ascii="Arial" w:hAnsi="Arial"/>
          <w:u w:val="single"/>
        </w:rPr>
        <w:t>round</w:t>
      </w:r>
      <w:r>
        <w:rPr>
          <w:rFonts w:ascii="Arial" w:hAnsi="Arial"/>
        </w:rPr>
        <w:t xml:space="preserve"> parts.</w:t>
      </w:r>
    </w:p>
    <w:p w14:paraId="4DE87500" w14:textId="77777777" w:rsidR="00AD29A4" w:rsidRDefault="00945DAF">
      <w:pPr>
        <w:pStyle w:val="Body"/>
        <w:numPr>
          <w:ilvl w:val="0"/>
          <w:numId w:val="1"/>
        </w:numPr>
        <w:jc w:val="both"/>
        <w:rPr>
          <w:rFonts w:ascii="Arial" w:hAnsi="Arial"/>
        </w:rPr>
      </w:pPr>
      <w:r>
        <w:rPr>
          <w:rFonts w:ascii="Arial Bold" w:hAnsi="Arial Bold"/>
        </w:rPr>
        <w:t>Carton</w:t>
      </w:r>
      <w:r>
        <w:rPr>
          <w:rFonts w:ascii="Arial" w:hAnsi="Arial"/>
        </w:rPr>
        <w:t xml:space="preserve"> is useful for making the </w:t>
      </w:r>
      <w:r>
        <w:rPr>
          <w:rFonts w:ascii="Arial" w:hAnsi="Arial"/>
          <w:u w:val="single"/>
        </w:rPr>
        <w:t>square</w:t>
      </w:r>
      <w:r>
        <w:rPr>
          <w:rFonts w:ascii="Arial" w:hAnsi="Arial"/>
        </w:rPr>
        <w:t xml:space="preserve"> parts (cereal boxes, juice boxes, etc.)</w:t>
      </w:r>
    </w:p>
    <w:p w14:paraId="69DD54FE" w14:textId="77777777" w:rsidR="00AD29A4" w:rsidRDefault="00945DAF">
      <w:pPr>
        <w:pStyle w:val="Body"/>
        <w:numPr>
          <w:ilvl w:val="0"/>
          <w:numId w:val="1"/>
        </w:numPr>
        <w:jc w:val="both"/>
        <w:rPr>
          <w:rFonts w:ascii="Arial" w:hAnsi="Arial"/>
        </w:rPr>
      </w:pPr>
      <w:r>
        <w:rPr>
          <w:rFonts w:ascii="Arial" w:hAnsi="Arial"/>
        </w:rPr>
        <w:t xml:space="preserve">Rolled up </w:t>
      </w:r>
      <w:r>
        <w:rPr>
          <w:rFonts w:ascii="Arial Bold" w:hAnsi="Arial Bold"/>
        </w:rPr>
        <w:t>newspaper</w:t>
      </w:r>
      <w:r>
        <w:rPr>
          <w:rFonts w:ascii="Arial" w:hAnsi="Arial"/>
        </w:rPr>
        <w:t xml:space="preserve"> (cylinders) can be used to create arms or the points on a star.</w:t>
      </w:r>
    </w:p>
    <w:p w14:paraId="6B1285DD" w14:textId="77777777" w:rsidR="00AD29A4" w:rsidRDefault="00945DAF">
      <w:pPr>
        <w:pStyle w:val="Body"/>
        <w:numPr>
          <w:ilvl w:val="0"/>
          <w:numId w:val="1"/>
        </w:numPr>
        <w:jc w:val="both"/>
        <w:rPr>
          <w:rFonts w:ascii="Arial" w:hAnsi="Arial"/>
        </w:rPr>
      </w:pPr>
      <w:r>
        <w:rPr>
          <w:rFonts w:ascii="Arial Bold" w:hAnsi="Arial Bold"/>
        </w:rPr>
        <w:t>Cardboard tubes</w:t>
      </w:r>
      <w:r>
        <w:rPr>
          <w:rFonts w:ascii="Arial" w:hAnsi="Arial"/>
        </w:rPr>
        <w:t xml:space="preserve"> (toilet paper rolls, paper towel rolls) can be used for arms or legs.</w:t>
      </w:r>
    </w:p>
    <w:p w14:paraId="40A65736" w14:textId="77777777" w:rsidR="00AD29A4" w:rsidRDefault="00945DAF">
      <w:pPr>
        <w:pStyle w:val="Body"/>
        <w:numPr>
          <w:ilvl w:val="0"/>
          <w:numId w:val="1"/>
        </w:numPr>
        <w:jc w:val="both"/>
        <w:rPr>
          <w:rFonts w:ascii="Arial" w:hAnsi="Arial"/>
        </w:rPr>
      </w:pPr>
      <w:r>
        <w:rPr>
          <w:rFonts w:ascii="Arial" w:hAnsi="Arial"/>
        </w:rPr>
        <w:t>Paint or paper maché to decorate the outside of the piñata</w:t>
      </w:r>
    </w:p>
    <w:p w14:paraId="486C8A0F" w14:textId="77777777" w:rsidR="00AD29A4" w:rsidRDefault="004C6AEE">
      <w:pPr>
        <w:pStyle w:val="Body"/>
        <w:numPr>
          <w:ilvl w:val="0"/>
          <w:numId w:val="1"/>
        </w:numPr>
        <w:jc w:val="both"/>
        <w:rPr>
          <w:rFonts w:ascii="Arial" w:hAnsi="Arial"/>
        </w:rPr>
      </w:pPr>
      <w:r>
        <w:rPr>
          <w:rFonts w:ascii="Arial" w:hAnsi="Arial"/>
        </w:rPr>
        <w:t>Newspaper</w:t>
      </w:r>
      <w:r w:rsidR="00945DAF">
        <w:rPr>
          <w:rFonts w:ascii="Arial" w:hAnsi="Arial"/>
        </w:rPr>
        <w:t xml:space="preserve"> strips to cover the </w:t>
      </w:r>
      <w:r>
        <w:rPr>
          <w:rFonts w:ascii="Arial" w:hAnsi="Arial"/>
        </w:rPr>
        <w:t>balloon</w:t>
      </w:r>
    </w:p>
    <w:p w14:paraId="06F93A51" w14:textId="77777777" w:rsidR="00AD29A4" w:rsidRDefault="004C6AEE">
      <w:pPr>
        <w:pStyle w:val="Body"/>
        <w:numPr>
          <w:ilvl w:val="0"/>
          <w:numId w:val="1"/>
        </w:numPr>
        <w:jc w:val="both"/>
        <w:rPr>
          <w:rFonts w:ascii="Arial" w:hAnsi="Arial"/>
        </w:rPr>
      </w:pPr>
      <w:r>
        <w:rPr>
          <w:rFonts w:ascii="Arial" w:hAnsi="Arial"/>
        </w:rPr>
        <w:t>Balloon</w:t>
      </w:r>
      <w:r w:rsidR="00945DAF">
        <w:rPr>
          <w:rFonts w:ascii="Arial" w:hAnsi="Arial"/>
        </w:rPr>
        <w:t>/</w:t>
      </w:r>
      <w:r>
        <w:rPr>
          <w:rFonts w:ascii="Arial" w:hAnsi="Arial"/>
        </w:rPr>
        <w:t>balloons</w:t>
      </w:r>
    </w:p>
    <w:p w14:paraId="223EF93D" w14:textId="77777777" w:rsidR="00AD29A4" w:rsidRDefault="004C6AEE">
      <w:pPr>
        <w:pStyle w:val="Body"/>
        <w:numPr>
          <w:ilvl w:val="0"/>
          <w:numId w:val="1"/>
        </w:numPr>
        <w:jc w:val="both"/>
        <w:rPr>
          <w:rFonts w:ascii="Arial" w:hAnsi="Arial"/>
        </w:rPr>
      </w:pPr>
      <w:r>
        <w:rPr>
          <w:rFonts w:ascii="Arial" w:hAnsi="Arial"/>
        </w:rPr>
        <w:t>Paste</w:t>
      </w:r>
      <w:r w:rsidR="00945DAF">
        <w:rPr>
          <w:rFonts w:ascii="Arial" w:hAnsi="Arial"/>
        </w:rPr>
        <w:t xml:space="preserve"> to glue the paper to the </w:t>
      </w:r>
      <w:r>
        <w:rPr>
          <w:rFonts w:ascii="Arial" w:hAnsi="Arial"/>
        </w:rPr>
        <w:t xml:space="preserve">balloon </w:t>
      </w:r>
      <w:r w:rsidR="00945DAF">
        <w:rPr>
          <w:rFonts w:ascii="Arial" w:hAnsi="Arial"/>
        </w:rPr>
        <w:t>(see recipe)</w:t>
      </w:r>
    </w:p>
    <w:p w14:paraId="64EC5B65" w14:textId="77777777" w:rsidR="00AD29A4" w:rsidRDefault="00945DAF">
      <w:pPr>
        <w:pStyle w:val="Body"/>
        <w:numPr>
          <w:ilvl w:val="0"/>
          <w:numId w:val="1"/>
        </w:numPr>
        <w:jc w:val="both"/>
        <w:rPr>
          <w:rFonts w:ascii="Arial" w:hAnsi="Arial"/>
        </w:rPr>
      </w:pPr>
      <w:r>
        <w:rPr>
          <w:rFonts w:ascii="Arial" w:hAnsi="Arial"/>
        </w:rPr>
        <w:t>String or twine</w:t>
      </w:r>
    </w:p>
    <w:p w14:paraId="5A7B2168" w14:textId="77777777" w:rsidR="00AD29A4" w:rsidRDefault="004C6AEE">
      <w:pPr>
        <w:pStyle w:val="Body"/>
        <w:numPr>
          <w:ilvl w:val="0"/>
          <w:numId w:val="1"/>
        </w:numPr>
        <w:jc w:val="both"/>
        <w:rPr>
          <w:rFonts w:ascii="Arial" w:hAnsi="Arial"/>
        </w:rPr>
      </w:pPr>
      <w:r>
        <w:rPr>
          <w:rFonts w:ascii="Arial" w:hAnsi="Arial"/>
        </w:rPr>
        <w:t>A</w:t>
      </w:r>
      <w:r w:rsidR="00945DAF">
        <w:rPr>
          <w:rFonts w:ascii="Arial" w:hAnsi="Arial"/>
        </w:rPr>
        <w:t xml:space="preserve"> piece of wood (optional; to attach the string to)</w:t>
      </w:r>
    </w:p>
    <w:p w14:paraId="40BD8C51" w14:textId="77777777" w:rsidR="00AD29A4" w:rsidRDefault="004C6AEE">
      <w:pPr>
        <w:pStyle w:val="Body"/>
        <w:numPr>
          <w:ilvl w:val="0"/>
          <w:numId w:val="1"/>
        </w:numPr>
        <w:jc w:val="both"/>
        <w:rPr>
          <w:rFonts w:ascii="Arial" w:hAnsi="Arial"/>
        </w:rPr>
      </w:pPr>
      <w:r>
        <w:rPr>
          <w:rFonts w:ascii="Arial" w:hAnsi="Arial"/>
        </w:rPr>
        <w:t>Glue</w:t>
      </w:r>
    </w:p>
    <w:p w14:paraId="42BCCABB" w14:textId="77777777" w:rsidR="00AD29A4" w:rsidRDefault="004C6AEE">
      <w:pPr>
        <w:pStyle w:val="Body"/>
        <w:numPr>
          <w:ilvl w:val="0"/>
          <w:numId w:val="1"/>
        </w:numPr>
        <w:jc w:val="both"/>
        <w:rPr>
          <w:rFonts w:ascii="Arial" w:hAnsi="Arial"/>
        </w:rPr>
      </w:pPr>
      <w:r>
        <w:rPr>
          <w:rFonts w:ascii="Arial" w:hAnsi="Arial"/>
        </w:rPr>
        <w:t>Tissue</w:t>
      </w:r>
      <w:r w:rsidR="00945DAF">
        <w:rPr>
          <w:rFonts w:ascii="Arial" w:hAnsi="Arial"/>
        </w:rPr>
        <w:t xml:space="preserve"> paper (papel chino)</w:t>
      </w:r>
    </w:p>
    <w:p w14:paraId="5FBA3076" w14:textId="77777777" w:rsidR="00AD29A4" w:rsidRDefault="004C6AEE">
      <w:pPr>
        <w:pStyle w:val="Body"/>
        <w:numPr>
          <w:ilvl w:val="0"/>
          <w:numId w:val="1"/>
        </w:numPr>
        <w:jc w:val="both"/>
        <w:rPr>
          <w:rFonts w:ascii="Arial" w:hAnsi="Arial"/>
        </w:rPr>
      </w:pPr>
      <w:r>
        <w:rPr>
          <w:rFonts w:ascii="Arial" w:hAnsi="Arial"/>
        </w:rPr>
        <w:t>Paint</w:t>
      </w:r>
      <w:r w:rsidR="00945DAF">
        <w:rPr>
          <w:rFonts w:ascii="Arial" w:hAnsi="Arial"/>
        </w:rPr>
        <w:t xml:space="preserve"> (optional)</w:t>
      </w:r>
    </w:p>
    <w:p w14:paraId="04E2187B" w14:textId="77777777" w:rsidR="00AD29A4" w:rsidRDefault="004C6AEE">
      <w:pPr>
        <w:pStyle w:val="Body"/>
        <w:numPr>
          <w:ilvl w:val="0"/>
          <w:numId w:val="1"/>
        </w:numPr>
        <w:jc w:val="both"/>
        <w:rPr>
          <w:rFonts w:ascii="Arial" w:hAnsi="Arial"/>
        </w:rPr>
      </w:pPr>
      <w:r>
        <w:rPr>
          <w:rFonts w:ascii="Arial" w:hAnsi="Arial"/>
        </w:rPr>
        <w:t>Scissors</w:t>
      </w:r>
    </w:p>
    <w:p w14:paraId="70D1D297" w14:textId="77777777" w:rsidR="00AD29A4" w:rsidRDefault="004C6AEE">
      <w:pPr>
        <w:pStyle w:val="Body"/>
        <w:numPr>
          <w:ilvl w:val="0"/>
          <w:numId w:val="1"/>
        </w:numPr>
        <w:jc w:val="both"/>
        <w:rPr>
          <w:rFonts w:ascii="Arial" w:hAnsi="Arial"/>
        </w:rPr>
      </w:pPr>
      <w:r>
        <w:rPr>
          <w:rFonts w:ascii="Arial" w:hAnsi="Arial"/>
        </w:rPr>
        <w:t>A</w:t>
      </w:r>
      <w:r w:rsidR="00945DAF">
        <w:rPr>
          <w:rFonts w:ascii="Arial" w:hAnsi="Arial"/>
        </w:rPr>
        <w:t xml:space="preserve"> box or a vase for flowers (these are good suggestions so that you will have a holder for your balloon while you are </w:t>
      </w:r>
      <w:r>
        <w:rPr>
          <w:rFonts w:ascii="Arial" w:hAnsi="Arial"/>
        </w:rPr>
        <w:t>gluing</w:t>
      </w:r>
      <w:r w:rsidR="00945DAF">
        <w:rPr>
          <w:rFonts w:ascii="Arial" w:hAnsi="Arial"/>
        </w:rPr>
        <w:t xml:space="preserve"> on the strips of paper.</w:t>
      </w:r>
    </w:p>
    <w:p w14:paraId="3C88D5A1" w14:textId="77777777" w:rsidR="00AD29A4" w:rsidRDefault="00AD29A4">
      <w:pPr>
        <w:pStyle w:val="Body"/>
        <w:jc w:val="both"/>
        <w:rPr>
          <w:rFonts w:ascii="Arial" w:hAnsi="Arial"/>
        </w:rPr>
      </w:pPr>
    </w:p>
    <w:p w14:paraId="6878552E" w14:textId="77777777" w:rsidR="00AD29A4" w:rsidRDefault="00945DAF">
      <w:pPr>
        <w:pStyle w:val="Body"/>
        <w:jc w:val="both"/>
        <w:rPr>
          <w:rFonts w:ascii="Arial" w:hAnsi="Arial"/>
        </w:rPr>
      </w:pPr>
      <w:r>
        <w:rPr>
          <w:rFonts w:ascii="Arial" w:hAnsi="Arial"/>
        </w:rPr>
        <w:t>(There might be other items that are missing from the above list depending on what the image is you have chosen.)</w:t>
      </w:r>
    </w:p>
    <w:p w14:paraId="6B68C1CA" w14:textId="77777777" w:rsidR="00AD29A4" w:rsidRDefault="00AD29A4">
      <w:pPr>
        <w:pStyle w:val="Body"/>
        <w:jc w:val="both"/>
        <w:rPr>
          <w:rFonts w:ascii="Arial" w:hAnsi="Arial"/>
        </w:rPr>
      </w:pPr>
    </w:p>
    <w:p w14:paraId="2CDF5ACB" w14:textId="77777777" w:rsidR="00AD29A4" w:rsidRDefault="00945DAF">
      <w:pPr>
        <w:pStyle w:val="Body"/>
        <w:jc w:val="both"/>
        <w:rPr>
          <w:rFonts w:ascii="Arial" w:hAnsi="Arial"/>
        </w:rPr>
      </w:pPr>
      <w:r>
        <w:rPr>
          <w:rFonts w:ascii="Arial Bold" w:hAnsi="Arial Bold"/>
        </w:rPr>
        <w:t>Recipe for the paste (el engrudo)</w:t>
      </w:r>
    </w:p>
    <w:p w14:paraId="0FAAF3B1" w14:textId="77777777" w:rsidR="00AD29A4" w:rsidRDefault="00AD29A4">
      <w:pPr>
        <w:pStyle w:val="Body"/>
        <w:jc w:val="both"/>
        <w:rPr>
          <w:rFonts w:ascii="Arial" w:hAnsi="Arial"/>
        </w:rPr>
      </w:pPr>
    </w:p>
    <w:p w14:paraId="2C538DE4" w14:textId="77777777" w:rsidR="00AD29A4" w:rsidRDefault="00945DAF">
      <w:pPr>
        <w:pStyle w:val="Body"/>
        <w:jc w:val="both"/>
        <w:rPr>
          <w:rFonts w:ascii="Arial" w:hAnsi="Arial"/>
        </w:rPr>
      </w:pPr>
      <w:r>
        <w:rPr>
          <w:rFonts w:ascii="Arial" w:hAnsi="Arial"/>
        </w:rPr>
        <w:t>1. Water (2 parts)</w:t>
      </w:r>
    </w:p>
    <w:p w14:paraId="1C772D56" w14:textId="77777777" w:rsidR="00AD29A4" w:rsidRDefault="00945DAF">
      <w:pPr>
        <w:pStyle w:val="Body"/>
        <w:jc w:val="both"/>
        <w:rPr>
          <w:rFonts w:ascii="Arial" w:hAnsi="Arial"/>
        </w:rPr>
      </w:pPr>
      <w:r>
        <w:rPr>
          <w:rFonts w:ascii="Arial" w:hAnsi="Arial"/>
        </w:rPr>
        <w:t>2. Flour (1 part)</w:t>
      </w:r>
    </w:p>
    <w:p w14:paraId="2312F6FD" w14:textId="77777777" w:rsidR="00AD29A4" w:rsidRDefault="00AD29A4">
      <w:pPr>
        <w:pStyle w:val="Body"/>
        <w:jc w:val="both"/>
        <w:rPr>
          <w:rFonts w:ascii="Arial" w:hAnsi="Arial"/>
        </w:rPr>
      </w:pPr>
    </w:p>
    <w:p w14:paraId="299A0AF9" w14:textId="77777777" w:rsidR="00AD29A4" w:rsidRDefault="00945DAF">
      <w:pPr>
        <w:pStyle w:val="Body"/>
        <w:jc w:val="both"/>
        <w:rPr>
          <w:rFonts w:ascii="Arial" w:hAnsi="Arial"/>
        </w:rPr>
      </w:pPr>
      <w:r>
        <w:rPr>
          <w:rFonts w:ascii="Arial" w:hAnsi="Arial"/>
        </w:rPr>
        <w:t>Example: 2 cups of water and 1 cup of flour</w:t>
      </w:r>
    </w:p>
    <w:p w14:paraId="15A3BBBD" w14:textId="591CC97B" w:rsidR="00AD29A4" w:rsidRDefault="00945DAF">
      <w:pPr>
        <w:pStyle w:val="Body"/>
        <w:jc w:val="both"/>
        <w:rPr>
          <w:rFonts w:ascii="Arial" w:hAnsi="Arial"/>
        </w:rPr>
      </w:pPr>
      <w:r>
        <w:rPr>
          <w:rFonts w:ascii="Arial" w:hAnsi="Arial"/>
        </w:rPr>
        <w:t xml:space="preserve">Mix the </w:t>
      </w:r>
      <w:r w:rsidR="005361FE">
        <w:rPr>
          <w:rFonts w:ascii="Arial" w:hAnsi="Arial"/>
        </w:rPr>
        <w:t xml:space="preserve">water slowly into the flour until you have the </w:t>
      </w:r>
      <w:r w:rsidR="006A72F3">
        <w:rPr>
          <w:rFonts w:ascii="Arial" w:hAnsi="Arial"/>
        </w:rPr>
        <w:t xml:space="preserve">preferred consistency. </w:t>
      </w:r>
    </w:p>
    <w:p w14:paraId="45660DDD" w14:textId="77777777" w:rsidR="00AD29A4" w:rsidRDefault="00AD29A4">
      <w:pPr>
        <w:pStyle w:val="Body"/>
        <w:jc w:val="both"/>
        <w:rPr>
          <w:rFonts w:ascii="Arial" w:hAnsi="Arial"/>
        </w:rPr>
      </w:pPr>
    </w:p>
    <w:p w14:paraId="2411560B" w14:textId="77777777" w:rsidR="002529A3" w:rsidRDefault="002529A3">
      <w:pPr>
        <w:pStyle w:val="Body"/>
        <w:jc w:val="both"/>
        <w:rPr>
          <w:rFonts w:ascii="Arial Bold" w:hAnsi="Arial Bold"/>
        </w:rPr>
      </w:pPr>
    </w:p>
    <w:p w14:paraId="481EB0CC" w14:textId="77777777" w:rsidR="002529A3" w:rsidRDefault="002529A3">
      <w:pPr>
        <w:pStyle w:val="Body"/>
        <w:jc w:val="both"/>
        <w:rPr>
          <w:rFonts w:ascii="Arial Bold" w:hAnsi="Arial Bold"/>
        </w:rPr>
      </w:pPr>
    </w:p>
    <w:p w14:paraId="5C7162EA" w14:textId="77777777" w:rsidR="002529A3" w:rsidRDefault="002529A3">
      <w:pPr>
        <w:pStyle w:val="Body"/>
        <w:jc w:val="both"/>
        <w:rPr>
          <w:rFonts w:ascii="Arial Bold" w:hAnsi="Arial Bold"/>
        </w:rPr>
      </w:pPr>
    </w:p>
    <w:p w14:paraId="04EC9EED" w14:textId="77777777" w:rsidR="002529A3" w:rsidRDefault="002529A3">
      <w:pPr>
        <w:pStyle w:val="Body"/>
        <w:jc w:val="both"/>
        <w:rPr>
          <w:rFonts w:ascii="Arial Bold" w:hAnsi="Arial Bold"/>
        </w:rPr>
      </w:pPr>
    </w:p>
    <w:p w14:paraId="04999D81" w14:textId="77777777" w:rsidR="002529A3" w:rsidRDefault="002529A3">
      <w:pPr>
        <w:pStyle w:val="Body"/>
        <w:jc w:val="both"/>
        <w:rPr>
          <w:rFonts w:ascii="Arial Bold" w:hAnsi="Arial Bold"/>
        </w:rPr>
      </w:pPr>
    </w:p>
    <w:p w14:paraId="772EA6B5" w14:textId="77777777" w:rsidR="00AD29A4" w:rsidRDefault="00945DAF">
      <w:pPr>
        <w:pStyle w:val="Body"/>
        <w:jc w:val="both"/>
        <w:rPr>
          <w:rFonts w:ascii="Arial" w:hAnsi="Arial"/>
        </w:rPr>
      </w:pPr>
      <w:r>
        <w:rPr>
          <w:rFonts w:ascii="Arial Bold" w:hAnsi="Arial Bold"/>
        </w:rPr>
        <w:t>Procedures:</w:t>
      </w:r>
    </w:p>
    <w:p w14:paraId="53BE5C46" w14:textId="77777777" w:rsidR="00AD29A4" w:rsidRDefault="00AD29A4">
      <w:pPr>
        <w:pStyle w:val="Body"/>
        <w:jc w:val="both"/>
        <w:rPr>
          <w:rFonts w:ascii="Arial" w:hAnsi="Arial"/>
        </w:rPr>
      </w:pPr>
    </w:p>
    <w:p w14:paraId="48E6C045" w14:textId="77777777" w:rsidR="00AD29A4" w:rsidRDefault="00945DAF">
      <w:pPr>
        <w:pStyle w:val="Body"/>
        <w:jc w:val="both"/>
        <w:rPr>
          <w:rFonts w:ascii="Arial" w:hAnsi="Arial"/>
        </w:rPr>
      </w:pPr>
      <w:r>
        <w:rPr>
          <w:rFonts w:ascii="Arial" w:hAnsi="Arial"/>
        </w:rPr>
        <w:t xml:space="preserve">1. Blow up the </w:t>
      </w:r>
      <w:r w:rsidR="004C6AEE">
        <w:rPr>
          <w:rFonts w:ascii="Arial" w:hAnsi="Arial"/>
        </w:rPr>
        <w:t>balloon</w:t>
      </w:r>
      <w:r>
        <w:rPr>
          <w:rFonts w:ascii="Arial" w:hAnsi="Arial"/>
        </w:rPr>
        <w:t xml:space="preserve"> or cut the shape of the form for your piñata.</w:t>
      </w:r>
    </w:p>
    <w:p w14:paraId="576B04E9" w14:textId="77777777" w:rsidR="00AD29A4" w:rsidRDefault="00945DAF">
      <w:pPr>
        <w:pStyle w:val="Body"/>
        <w:jc w:val="both"/>
        <w:rPr>
          <w:rFonts w:ascii="Arial" w:hAnsi="Arial"/>
        </w:rPr>
      </w:pPr>
      <w:r>
        <w:rPr>
          <w:rFonts w:ascii="Arial" w:hAnsi="Arial"/>
        </w:rPr>
        <w:t>2. Tear strips (about 1 inch thick) of newspaper.</w:t>
      </w:r>
    </w:p>
    <w:p w14:paraId="3FA8436C" w14:textId="77777777" w:rsidR="00AD29A4" w:rsidRDefault="00945DAF">
      <w:pPr>
        <w:pStyle w:val="Body"/>
        <w:jc w:val="both"/>
        <w:rPr>
          <w:rFonts w:ascii="Arial" w:hAnsi="Arial"/>
        </w:rPr>
      </w:pPr>
      <w:r>
        <w:rPr>
          <w:rFonts w:ascii="Arial" w:hAnsi="Arial"/>
        </w:rPr>
        <w:t>3. Make the paste.</w:t>
      </w:r>
    </w:p>
    <w:p w14:paraId="352F6BD7" w14:textId="77777777" w:rsidR="00AD29A4" w:rsidRDefault="00945DAF">
      <w:pPr>
        <w:pStyle w:val="Body"/>
        <w:jc w:val="both"/>
        <w:rPr>
          <w:rFonts w:ascii="Arial" w:hAnsi="Arial"/>
        </w:rPr>
      </w:pPr>
      <w:r>
        <w:rPr>
          <w:rFonts w:ascii="Arial" w:hAnsi="Arial"/>
        </w:rPr>
        <w:t xml:space="preserve">4. Dip each strip of newspaper into the paste and stick it to the </w:t>
      </w:r>
      <w:r w:rsidR="004C6AEE">
        <w:rPr>
          <w:rFonts w:ascii="Arial" w:hAnsi="Arial"/>
        </w:rPr>
        <w:t>balloon</w:t>
      </w:r>
      <w:r>
        <w:rPr>
          <w:rFonts w:ascii="Arial" w:hAnsi="Arial"/>
        </w:rPr>
        <w:t xml:space="preserve">. Don’t forget to cover every inch of the </w:t>
      </w:r>
      <w:r w:rsidR="004C6AEE">
        <w:rPr>
          <w:rFonts w:ascii="Arial" w:hAnsi="Arial"/>
        </w:rPr>
        <w:t>balloon! Repeat</w:t>
      </w:r>
      <w:r>
        <w:rPr>
          <w:rFonts w:ascii="Arial" w:hAnsi="Arial"/>
        </w:rPr>
        <w:t xml:space="preserve"> this process about 3 times, letting each layer dry before adding the next. Don’t forget to attach the twine after the first layer of newspaper. That will give it more </w:t>
      </w:r>
      <w:r w:rsidR="004C6AEE">
        <w:rPr>
          <w:rFonts w:ascii="Arial" w:hAnsi="Arial"/>
        </w:rPr>
        <w:t>strength</w:t>
      </w:r>
      <w:r>
        <w:rPr>
          <w:rFonts w:ascii="Arial" w:hAnsi="Arial"/>
        </w:rPr>
        <w:t xml:space="preserve"> to not break so easily. </w:t>
      </w:r>
    </w:p>
    <w:p w14:paraId="7748D644" w14:textId="77777777" w:rsidR="00AD29A4" w:rsidRDefault="00945DAF">
      <w:pPr>
        <w:pStyle w:val="Body"/>
        <w:jc w:val="both"/>
        <w:rPr>
          <w:rFonts w:ascii="Arial" w:hAnsi="Arial"/>
        </w:rPr>
      </w:pPr>
      <w:r>
        <w:rPr>
          <w:rFonts w:ascii="Arial" w:hAnsi="Arial"/>
        </w:rPr>
        <w:t>5. Decorate your piñata with paint or tissue paper (papel chino).</w:t>
      </w:r>
    </w:p>
    <w:p w14:paraId="4050F3A0" w14:textId="77777777" w:rsidR="00AD29A4" w:rsidRDefault="00AD29A4">
      <w:pPr>
        <w:pStyle w:val="Body"/>
        <w:jc w:val="both"/>
        <w:rPr>
          <w:rFonts w:ascii="Arial" w:hAnsi="Arial"/>
        </w:rPr>
      </w:pPr>
    </w:p>
    <w:p w14:paraId="7C9F23F4" w14:textId="77777777" w:rsidR="00AD29A4" w:rsidRDefault="00945DAF">
      <w:pPr>
        <w:pStyle w:val="Body"/>
        <w:jc w:val="both"/>
        <w:rPr>
          <w:rFonts w:ascii="Arial Bold" w:hAnsi="Arial Bold"/>
        </w:rPr>
      </w:pPr>
      <w:r>
        <w:rPr>
          <w:rFonts w:ascii="Arial Bold" w:hAnsi="Arial Bold"/>
        </w:rPr>
        <w:t xml:space="preserve">Note: Please do not fill your piñata with candies!!! It will be too heavy to hang from the ceiling. </w:t>
      </w:r>
    </w:p>
    <w:p w14:paraId="295286FE" w14:textId="77777777" w:rsidR="00DC11E4" w:rsidRDefault="00DC11E4">
      <w:pPr>
        <w:pStyle w:val="Body"/>
        <w:jc w:val="both"/>
        <w:rPr>
          <w:rFonts w:ascii="Arial Bold" w:hAnsi="Arial Bold"/>
        </w:rPr>
      </w:pPr>
    </w:p>
    <w:p w14:paraId="5E118FF2" w14:textId="62CC104D" w:rsidR="00DC11E4" w:rsidRDefault="00DC11E4">
      <w:pPr>
        <w:pStyle w:val="Body"/>
        <w:jc w:val="both"/>
        <w:rPr>
          <w:rFonts w:ascii="Arial Bold" w:hAnsi="Arial Bold"/>
        </w:rPr>
      </w:pPr>
      <w:r>
        <w:rPr>
          <w:rFonts w:ascii="Arial Bold" w:hAnsi="Arial Bold"/>
        </w:rPr>
        <w:t xml:space="preserve">Again, this project is for extra credit (20pts). </w:t>
      </w:r>
    </w:p>
    <w:p w14:paraId="003337E3" w14:textId="77777777" w:rsidR="00AD29A4" w:rsidRDefault="00AD29A4">
      <w:pPr>
        <w:pStyle w:val="Body"/>
        <w:jc w:val="both"/>
        <w:rPr>
          <w:rFonts w:ascii="Arial Bold" w:hAnsi="Arial Bold"/>
        </w:rPr>
      </w:pPr>
    </w:p>
    <w:p w14:paraId="47F3B6D6" w14:textId="61BC1338" w:rsidR="00AD29A4" w:rsidRDefault="00DC11E4">
      <w:pPr>
        <w:pStyle w:val="Body"/>
        <w:jc w:val="both"/>
        <w:rPr>
          <w:rFonts w:ascii="Arial Bold" w:hAnsi="Arial Bold"/>
        </w:rPr>
      </w:pPr>
      <w:r>
        <w:rPr>
          <w:rFonts w:ascii="Arial Bold" w:hAnsi="Arial Bold"/>
        </w:rPr>
        <w:t xml:space="preserve">HAVE FUN!!! </w:t>
      </w:r>
      <w:r w:rsidR="00945DAF">
        <w:rPr>
          <w:rFonts w:ascii="Arial Bold" w:hAnsi="Arial Bold"/>
        </w:rPr>
        <w:t xml:space="preserve">I can’t wait to see what you bring after </w:t>
      </w:r>
      <w:r>
        <w:rPr>
          <w:rFonts w:ascii="Arial Bold" w:hAnsi="Arial Bold"/>
        </w:rPr>
        <w:t>Winter</w:t>
      </w:r>
      <w:r w:rsidR="00945DAF">
        <w:rPr>
          <w:rFonts w:ascii="Arial Bold" w:hAnsi="Arial Bold"/>
        </w:rPr>
        <w:t xml:space="preserve"> break!!! </w:t>
      </w:r>
    </w:p>
    <w:p w14:paraId="6BBA127F" w14:textId="77777777" w:rsidR="00AD29A4" w:rsidRDefault="00AD29A4">
      <w:pPr>
        <w:pStyle w:val="Body"/>
        <w:jc w:val="both"/>
        <w:rPr>
          <w:rFonts w:ascii="Arial" w:hAnsi="Arial"/>
        </w:rPr>
      </w:pPr>
    </w:p>
    <w:p w14:paraId="5C6489CC" w14:textId="77777777" w:rsidR="00AD29A4" w:rsidRDefault="00AD29A4">
      <w:pPr>
        <w:pStyle w:val="Body"/>
        <w:jc w:val="both"/>
        <w:rPr>
          <w:rFonts w:ascii="Arial" w:hAnsi="Arial"/>
        </w:rPr>
      </w:pPr>
    </w:p>
    <w:p w14:paraId="18073419" w14:textId="399868CD" w:rsidR="00AD29A4" w:rsidRDefault="00945DA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r>
        <w:t xml:space="preserve"> </w:t>
      </w:r>
      <w:r>
        <w:tab/>
      </w:r>
      <w:r>
        <w:tab/>
      </w:r>
      <w:r w:rsidR="00ED3511">
        <w:rPr>
          <w:noProof/>
          <w:lang w:val="es-MX" w:eastAsia="es-MX"/>
        </w:rPr>
        <w:drawing>
          <wp:inline distT="0" distB="0" distL="0" distR="0" wp14:anchorId="256796E0" wp14:editId="605BB76B">
            <wp:extent cx="4442460" cy="2872740"/>
            <wp:effectExtent l="0" t="0" r="0" b="381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42460" cy="2872740"/>
                    </a:xfrm>
                    <a:prstGeom prst="rect">
                      <a:avLst/>
                    </a:prstGeom>
                    <a:solidFill>
                      <a:srgbClr val="FFFFFF"/>
                    </a:solidFill>
                    <a:ln>
                      <a:noFill/>
                    </a:ln>
                  </pic:spPr>
                </pic:pic>
              </a:graphicData>
            </a:graphic>
          </wp:inline>
        </w:drawing>
      </w:r>
    </w:p>
    <w:p w14:paraId="67666684" w14:textId="77777777" w:rsidR="00AD29A4" w:rsidRDefault="00AD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14:paraId="5E77C213" w14:textId="77777777" w:rsidR="00AD29A4" w:rsidRDefault="00AD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14:paraId="335D30DD" w14:textId="77777777" w:rsidR="00AD29A4" w:rsidRDefault="00AD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pPr>
    </w:p>
    <w:p w14:paraId="19285F96" w14:textId="7943E813" w:rsidR="00AD29A4" w:rsidRDefault="004C6AEE">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sz w:val="48"/>
        </w:rPr>
      </w:pPr>
      <w:r>
        <w:rPr>
          <w:b/>
          <w:sz w:val="48"/>
        </w:rPr>
        <w:t xml:space="preserve">Piñatas are due by </w:t>
      </w:r>
      <w:r w:rsidR="006441B6">
        <w:rPr>
          <w:b/>
          <w:sz w:val="48"/>
        </w:rPr>
        <w:t>Jan. 12, 2015.</w:t>
      </w:r>
      <w:bookmarkStart w:id="0" w:name="_GoBack"/>
      <w:bookmarkEnd w:id="0"/>
    </w:p>
    <w:p w14:paraId="3CE7B40A" w14:textId="77777777" w:rsidR="00AD29A4" w:rsidRDefault="00AD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sz w:val="48"/>
        </w:rPr>
      </w:pPr>
    </w:p>
    <w:p w14:paraId="1FF2C677" w14:textId="77777777" w:rsidR="00AD29A4" w:rsidRDefault="00AD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b/>
          <w:sz w:val="48"/>
        </w:rPr>
      </w:pPr>
    </w:p>
    <w:p w14:paraId="7C720F4B" w14:textId="77777777" w:rsidR="00AD29A4" w:rsidRDefault="00AD29A4">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ascii="Times New Roman" w:eastAsia="Times New Roman" w:hAnsi="Times New Roman"/>
          <w:color w:val="auto"/>
          <w:sz w:val="20"/>
          <w:lang w:bidi="x-none"/>
        </w:rPr>
      </w:pPr>
    </w:p>
    <w:sectPr w:rsidR="00AD29A4">
      <w:headerReference w:type="even" r:id="rId9"/>
      <w:headerReference w:type="default" r:id="rId10"/>
      <w:footerReference w:type="even" r:id="rId11"/>
      <w:footerReference w:type="default" r:id="rId12"/>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5CD81D" w14:textId="77777777" w:rsidR="00AD29A4" w:rsidRDefault="00945DAF">
      <w:r>
        <w:separator/>
      </w:r>
    </w:p>
  </w:endnote>
  <w:endnote w:type="continuationSeparator" w:id="0">
    <w:p w14:paraId="3BAC410A" w14:textId="77777777" w:rsidR="00AD29A4" w:rsidRDefault="00945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Arial">
    <w:panose1 w:val="020B0604020202020204"/>
    <w:charset w:val="00"/>
    <w:family w:val="swiss"/>
    <w:pitch w:val="variable"/>
    <w:sig w:usb0="20002A87" w:usb1="00000000" w:usb2="00000000" w:usb3="00000000" w:csb0="000001FF" w:csb1="00000000"/>
  </w:font>
  <w:font w:name="Arial Bold">
    <w:panose1 w:val="020B0704020202020204"/>
    <w:charset w:val="00"/>
    <w:family w:val="auto"/>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03963" w14:textId="77777777" w:rsidR="00AD29A4" w:rsidRDefault="00AD29A4">
    <w:pPr>
      <w:pStyle w:val="HeaderFooter"/>
      <w:rPr>
        <w:rFonts w:ascii="Times New Roman" w:eastAsia="Times New Roman" w:hAnsi="Times New Roman"/>
        <w:color w:val="auto"/>
        <w:lang w:bidi="x-non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CCD90" w14:textId="77777777" w:rsidR="00AD29A4" w:rsidRDefault="00AD29A4">
    <w:pPr>
      <w:pStyle w:val="HeaderFooter"/>
      <w:rPr>
        <w:rFonts w:ascii="Times New Roman" w:eastAsia="Times New Roman" w:hAnsi="Times New Roman"/>
        <w:color w:val="auto"/>
        <w:lang w:bidi="x-no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13CB78" w14:textId="77777777" w:rsidR="00AD29A4" w:rsidRDefault="00945DAF">
      <w:r>
        <w:separator/>
      </w:r>
    </w:p>
  </w:footnote>
  <w:footnote w:type="continuationSeparator" w:id="0">
    <w:p w14:paraId="4A7B0D77" w14:textId="77777777" w:rsidR="00AD29A4" w:rsidRDefault="00945D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03DA6D" w14:textId="77777777" w:rsidR="00AD29A4" w:rsidRDefault="00AD29A4">
    <w:pPr>
      <w:pStyle w:val="HeaderFooter"/>
      <w:rPr>
        <w:rFonts w:ascii="Times New Roman" w:eastAsia="Times New Roman" w:hAnsi="Times New Roman"/>
        <w:color w:val="auto"/>
        <w:lang w:bidi="x-non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99462D" w14:textId="77777777" w:rsidR="00AD29A4" w:rsidRDefault="00AD29A4">
    <w:pPr>
      <w:pStyle w:val="HeaderFooter"/>
      <w:rPr>
        <w:rFonts w:ascii="Times New Roman" w:eastAsia="Times New Roman" w:hAnsi="Times New Roman"/>
        <w:color w:val="auto"/>
        <w:lang w:bidi="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numFmt w:val="bullet"/>
      <w:suff w:val="nothing"/>
      <w:lvlText w:val="✦"/>
      <w:lvlJc w:val="left"/>
      <w:pPr>
        <w:ind w:left="0"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425"/>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AEE"/>
    <w:rsid w:val="002529A3"/>
    <w:rsid w:val="003E2DDA"/>
    <w:rsid w:val="004C6AEE"/>
    <w:rsid w:val="005361FE"/>
    <w:rsid w:val="006441B6"/>
    <w:rsid w:val="006A72F3"/>
    <w:rsid w:val="00782DC4"/>
    <w:rsid w:val="0092364D"/>
    <w:rsid w:val="00945DAF"/>
    <w:rsid w:val="00AD29A4"/>
    <w:rsid w:val="00DA3D60"/>
    <w:rsid w:val="00DC11E4"/>
    <w:rsid w:val="00E67F2E"/>
    <w:rsid w:val="00ED35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2050990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rFonts w:ascii="Helvetica" w:eastAsia="ヒラギノ角ゴ Pro W3" w:hAnsi="Helvetic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pPr>
      <w:tabs>
        <w:tab w:val="right" w:pos="9360"/>
      </w:tabs>
    </w:pPr>
    <w:rPr>
      <w:rFonts w:ascii="Helvetica" w:eastAsia="ヒラギノ角ゴ Pro W3" w:hAnsi="Helvetica"/>
      <w:color w:val="000000"/>
    </w:rPr>
  </w:style>
  <w:style w:type="paragraph" w:customStyle="1" w:styleId="Body">
    <w:name w:val="Body"/>
    <w:rPr>
      <w:rFonts w:ascii="Helvetica" w:eastAsia="ヒラギノ角ゴ Pro W3" w:hAnsi="Helvetica"/>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Pr>
      <w:rFonts w:ascii="Helvetica" w:eastAsia="ヒラギノ角ゴ Pro W3" w:hAnsi="Helvetic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pPr>
      <w:tabs>
        <w:tab w:val="right" w:pos="9360"/>
      </w:tabs>
    </w:pPr>
    <w:rPr>
      <w:rFonts w:ascii="Helvetica" w:eastAsia="ヒラギノ角ゴ Pro W3" w:hAnsi="Helvetica"/>
      <w:color w:val="000000"/>
    </w:rPr>
  </w:style>
  <w:style w:type="paragraph" w:customStyle="1" w:styleId="Body">
    <w:name w:val="Body"/>
    <w:rPr>
      <w:rFonts w:ascii="Helvetica" w:eastAsia="ヒラギノ角ゴ Pro W3" w:hAnsi="Helvetica"/>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356</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AUHSD</Company>
  <LinksUpToDate>false</LinksUpToDate>
  <CharactersWithSpaces>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Guzman, Deanna</dc:creator>
  <cp:lastModifiedBy>Guzman, Deanna</cp:lastModifiedBy>
  <cp:revision>2</cp:revision>
  <cp:lastPrinted>2014-12-18T23:33:00Z</cp:lastPrinted>
  <dcterms:created xsi:type="dcterms:W3CDTF">2014-12-18T23:47:00Z</dcterms:created>
  <dcterms:modified xsi:type="dcterms:W3CDTF">2014-12-18T23:47:00Z</dcterms:modified>
</cp:coreProperties>
</file>